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77" w:rsidRPr="00CE7E64" w:rsidRDefault="007F0177" w:rsidP="007F0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E6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6F6A5C" wp14:editId="18503333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77" w:rsidRPr="00CE7E64" w:rsidRDefault="007F0177" w:rsidP="007F0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177" w:rsidRPr="00CE7E64" w:rsidRDefault="007F0177" w:rsidP="007F01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CE7E64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7F0177" w:rsidRPr="00CE7E64" w:rsidRDefault="007F0177" w:rsidP="007F01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CE7E64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7F0177" w:rsidRPr="00CE7E64" w:rsidRDefault="007F0177" w:rsidP="007F0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E64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7F0177" w:rsidRPr="00CE7E64" w:rsidRDefault="007F0177" w:rsidP="007F0177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E7E64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7F0177" w:rsidRPr="00CE7E64" w:rsidRDefault="007F0177" w:rsidP="007F0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E6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8F4F5" wp14:editId="536A3524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7F0177" w:rsidRPr="00CE7E64" w:rsidRDefault="007F0177" w:rsidP="007F0177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«16</w:t>
      </w:r>
      <w:r w:rsidRPr="00CE7E6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 2017 г.  №  77</w:t>
      </w:r>
    </w:p>
    <w:p w:rsidR="007F0177" w:rsidRDefault="007F0177" w:rsidP="007F0177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E7E64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E64">
        <w:rPr>
          <w:rFonts w:ascii="Times New Roman" w:eastAsia="Times New Roman" w:hAnsi="Times New Roman"/>
          <w:sz w:val="24"/>
          <w:szCs w:val="24"/>
          <w:lang w:eastAsia="ru-RU"/>
        </w:rPr>
        <w:t>Чебаркуль</w:t>
      </w:r>
    </w:p>
    <w:p w:rsidR="007F0177" w:rsidRDefault="007F0177" w:rsidP="007F0177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EE" w:rsidRDefault="009B46EE" w:rsidP="004C07BD">
      <w:pPr>
        <w:spacing w:after="0" w:line="240" w:lineRule="auto"/>
        <w:ind w:right="49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порядке размещения информации о рассчитываемой за календарный год среднемесячной заработной плате руководителей, их заместителей  и главных бухгалтеров муниципальных казенных   и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 учреждений, подведомственных Управлению социальной защиты населения  Чебаркульского городского округа в информационно-коммуникационной сети Интернет и предоставления указанными лицами данной информации</w:t>
      </w:r>
    </w:p>
    <w:p w:rsidR="009B46EE" w:rsidRDefault="009B46EE" w:rsidP="009B46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EE" w:rsidRPr="0080616D" w:rsidRDefault="009B46EE" w:rsidP="009B46E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D5E7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0D5E74">
          <w:rPr>
            <w:rFonts w:ascii="Times New Roman" w:hAnsi="Times New Roman"/>
            <w:sz w:val="28"/>
            <w:szCs w:val="28"/>
          </w:rPr>
          <w:t>статьей 349.5</w:t>
        </w:r>
      </w:hyperlink>
      <w:r w:rsidRPr="000D5E74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 Правительства  Челябинской области от 28.11.2016г. № 645-П                «О внесении изменений в постановление Правительства Челябинской области  от 11.09.2008г. № 275-П», </w:t>
      </w:r>
      <w:r w:rsidRPr="00806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статьями 36, 37 Устава Чебаркульского городского округа,  </w:t>
      </w:r>
    </w:p>
    <w:p w:rsidR="009B46EE" w:rsidRPr="000D5E74" w:rsidRDefault="009B46EE" w:rsidP="009B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0D5E74">
        <w:rPr>
          <w:rFonts w:ascii="Times New Roman" w:hAnsi="Times New Roman"/>
          <w:sz w:val="28"/>
          <w:szCs w:val="28"/>
        </w:rPr>
        <w:t>:</w:t>
      </w:r>
    </w:p>
    <w:p w:rsidR="009B46EE" w:rsidRPr="000D5E74" w:rsidRDefault="009B46EE" w:rsidP="009B4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7" w:history="1">
        <w:r w:rsidRPr="000D5E74">
          <w:rPr>
            <w:rFonts w:ascii="Times New Roman" w:hAnsi="Times New Roman"/>
            <w:sz w:val="28"/>
            <w:szCs w:val="28"/>
          </w:rPr>
          <w:t>Порядок</w:t>
        </w:r>
      </w:hyperlink>
      <w:r w:rsidRPr="000D5E74">
        <w:rPr>
          <w:rFonts w:ascii="Times New Roman" w:hAnsi="Times New Roman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 и бюджетных учреждений, подведомственных Управлению социальной защиты населения  Чебаркульского городского округа в информационно-телекоммуникационной сети Интернет и представления указ</w:t>
      </w:r>
      <w:r>
        <w:rPr>
          <w:rFonts w:ascii="Times New Roman" w:hAnsi="Times New Roman"/>
          <w:sz w:val="28"/>
          <w:szCs w:val="28"/>
        </w:rPr>
        <w:t>анными лицами данной информации (прилагается).</w:t>
      </w:r>
    </w:p>
    <w:p w:rsidR="009B46EE" w:rsidRPr="000D5E74" w:rsidRDefault="009B46EE" w:rsidP="009B4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 xml:space="preserve">2. Отделу ИКТ администрации Чебаркульского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D5E74">
        <w:rPr>
          <w:rFonts w:ascii="Times New Roman" w:hAnsi="Times New Roman"/>
          <w:sz w:val="28"/>
          <w:szCs w:val="28"/>
        </w:rPr>
        <w:t xml:space="preserve">(Епифанов А.А) опубликовать настоящее постановление в установленном порядке. </w:t>
      </w:r>
    </w:p>
    <w:p w:rsidR="009B46EE" w:rsidRPr="000D5E74" w:rsidRDefault="009B46EE" w:rsidP="009B4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5E74">
        <w:rPr>
          <w:rFonts w:ascii="Times New Roman" w:hAnsi="Times New Roman"/>
          <w:sz w:val="28"/>
          <w:szCs w:val="28"/>
        </w:rPr>
        <w:t xml:space="preserve">3. </w:t>
      </w:r>
      <w:r w:rsidRPr="000D5E7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выполнения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9B46EE" w:rsidRPr="000D5E74" w:rsidRDefault="009B46EE" w:rsidP="009B46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E74">
        <w:rPr>
          <w:rFonts w:ascii="Times New Roman" w:hAnsi="Times New Roman"/>
          <w:spacing w:val="1"/>
          <w:sz w:val="28"/>
          <w:szCs w:val="28"/>
        </w:rPr>
        <w:lastRenderedPageBreak/>
        <w:t xml:space="preserve">4. </w:t>
      </w:r>
      <w:r w:rsidRPr="000D5E74">
        <w:rPr>
          <w:rFonts w:ascii="Times New Roman" w:hAnsi="Times New Roman"/>
          <w:sz w:val="28"/>
          <w:szCs w:val="28"/>
        </w:rPr>
        <w:t>Настоящее постановление вступает в силу с  момента подписания.</w:t>
      </w:r>
    </w:p>
    <w:p w:rsidR="009B46EE" w:rsidRPr="000D5E74" w:rsidRDefault="009B46EE" w:rsidP="009B46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6EE" w:rsidRPr="000D5E74" w:rsidRDefault="009B46EE" w:rsidP="009B46EE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B46EE" w:rsidRPr="000D5E74" w:rsidRDefault="009B46EE" w:rsidP="009B46EE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B46EE" w:rsidRPr="000D5E74" w:rsidRDefault="009B46EE" w:rsidP="009B46EE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B46EE" w:rsidRPr="000D5E74" w:rsidRDefault="009B46EE" w:rsidP="009B46EE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8547C5" w:rsidRDefault="008547C5" w:rsidP="008547C5">
      <w:pPr>
        <w:spacing w:after="1" w:line="220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9B46EE" w:rsidRPr="000D5E74" w:rsidRDefault="009B46EE" w:rsidP="008547C5">
      <w:pPr>
        <w:spacing w:after="1" w:line="220" w:lineRule="atLeast"/>
        <w:outlineLvl w:val="0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 xml:space="preserve">Чебаркульского городского округа </w:t>
      </w:r>
      <w:r w:rsidRPr="000D5E74">
        <w:rPr>
          <w:rFonts w:ascii="Times New Roman" w:hAnsi="Times New Roman"/>
          <w:sz w:val="28"/>
          <w:szCs w:val="28"/>
        </w:rPr>
        <w:tab/>
      </w:r>
      <w:r w:rsidRPr="000D5E74">
        <w:rPr>
          <w:rFonts w:ascii="Times New Roman" w:hAnsi="Times New Roman"/>
          <w:sz w:val="28"/>
          <w:szCs w:val="28"/>
        </w:rPr>
        <w:tab/>
      </w:r>
      <w:r w:rsidRPr="000D5E74">
        <w:rPr>
          <w:rFonts w:ascii="Times New Roman" w:hAnsi="Times New Roman"/>
          <w:sz w:val="28"/>
          <w:szCs w:val="28"/>
        </w:rPr>
        <w:tab/>
        <w:t xml:space="preserve">       </w:t>
      </w:r>
      <w:r w:rsidR="008547C5">
        <w:rPr>
          <w:rFonts w:ascii="Times New Roman" w:hAnsi="Times New Roman"/>
          <w:sz w:val="28"/>
          <w:szCs w:val="28"/>
        </w:rPr>
        <w:t xml:space="preserve">  </w:t>
      </w:r>
      <w:r w:rsidRPr="000D5E74">
        <w:rPr>
          <w:rFonts w:ascii="Times New Roman" w:hAnsi="Times New Roman"/>
          <w:sz w:val="28"/>
          <w:szCs w:val="28"/>
        </w:rPr>
        <w:t xml:space="preserve">С.А. </w:t>
      </w:r>
      <w:r w:rsidR="008547C5">
        <w:rPr>
          <w:rFonts w:ascii="Times New Roman" w:hAnsi="Times New Roman"/>
          <w:sz w:val="28"/>
          <w:szCs w:val="28"/>
        </w:rPr>
        <w:t>Виноградова</w:t>
      </w:r>
    </w:p>
    <w:p w:rsidR="009B46EE" w:rsidRDefault="009B46EE" w:rsidP="00CC1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6EE" w:rsidRDefault="009B46EE" w:rsidP="009B4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EE" w:rsidRDefault="009B46EE" w:rsidP="009B4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EE" w:rsidRDefault="009B46EE" w:rsidP="009B4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EE" w:rsidRDefault="009B46EE" w:rsidP="009B4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EE" w:rsidRDefault="009B46EE" w:rsidP="009B46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EE" w:rsidRPr="000D5E74" w:rsidRDefault="009B46EE" w:rsidP="009B46EE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br w:type="page"/>
      </w:r>
    </w:p>
    <w:p w:rsidR="009B46EE" w:rsidRPr="0009455D" w:rsidRDefault="009B46EE" w:rsidP="009B46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37"/>
      <w:bookmarkEnd w:id="1"/>
      <w:r w:rsidRPr="0009455D">
        <w:rPr>
          <w:rFonts w:ascii="Times New Roman" w:hAnsi="Times New Roman"/>
          <w:sz w:val="28"/>
          <w:szCs w:val="28"/>
        </w:rPr>
        <w:lastRenderedPageBreak/>
        <w:t xml:space="preserve">Приложение 1 к постановлению </w:t>
      </w:r>
    </w:p>
    <w:p w:rsidR="001456F8" w:rsidRDefault="009B46EE" w:rsidP="009B46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455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B46EE" w:rsidRPr="0009455D" w:rsidRDefault="009B46EE" w:rsidP="009B46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455D"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9B46EE" w:rsidRPr="0009455D" w:rsidRDefault="00A90533" w:rsidP="009B46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</w:t>
      </w:r>
      <w:r w:rsidR="009B46EE" w:rsidRPr="000945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 2017г. №  77</w:t>
      </w:r>
    </w:p>
    <w:p w:rsidR="009B46EE" w:rsidRDefault="009B46EE" w:rsidP="009B46EE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9B46EE" w:rsidRDefault="009B46EE" w:rsidP="009B46EE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9B46EE" w:rsidRPr="000D5E74" w:rsidRDefault="009B46EE" w:rsidP="009B46EE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>Порядок</w:t>
      </w:r>
    </w:p>
    <w:p w:rsidR="009B46EE" w:rsidRPr="000D5E74" w:rsidRDefault="009B46EE" w:rsidP="009B46EE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 и бюджетных учреждений, подведомственных управлению социальной защиты населения  Чебаркульского городского округа в информационно-телекоммуникационной сети Интернет и представления указанными лицами данной информации</w:t>
      </w:r>
    </w:p>
    <w:p w:rsidR="009B46EE" w:rsidRPr="000D5E74" w:rsidRDefault="009B46EE" w:rsidP="009B46EE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B46EE" w:rsidRPr="000D5E74" w:rsidRDefault="009B46EE" w:rsidP="009B46E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47"/>
      <w:bookmarkEnd w:id="2"/>
      <w:r w:rsidRPr="000D5E74">
        <w:rPr>
          <w:rFonts w:ascii="Times New Roman" w:hAnsi="Times New Roman"/>
          <w:sz w:val="28"/>
          <w:szCs w:val="28"/>
        </w:rPr>
        <w:t>1. Настоящий Порядок устанавливает правила размещения информации о рассчитываемой за календарный год среднемесячной заработной плате (далее именуется - информация) руководителей, их заместителей и главных бухгалтеров муниципальных казенных и бюджетны</w:t>
      </w:r>
      <w:r>
        <w:rPr>
          <w:rFonts w:ascii="Times New Roman" w:hAnsi="Times New Roman"/>
          <w:sz w:val="28"/>
          <w:szCs w:val="28"/>
        </w:rPr>
        <w:t>х учреждений, подведомственных У</w:t>
      </w:r>
      <w:r w:rsidRPr="000D5E74">
        <w:rPr>
          <w:rFonts w:ascii="Times New Roman" w:hAnsi="Times New Roman"/>
          <w:sz w:val="28"/>
          <w:szCs w:val="28"/>
        </w:rPr>
        <w:t xml:space="preserve">правлению социальной защиты населения  Чебаркульского городского округа (далее именуются - учреждения),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D5E74">
        <w:rPr>
          <w:rFonts w:ascii="Times New Roman" w:hAnsi="Times New Roman"/>
          <w:sz w:val="28"/>
          <w:szCs w:val="28"/>
        </w:rPr>
        <w:t>информационно-телекоммуникационной сети Интернет и представления указанными лицами данной информации.</w:t>
      </w:r>
    </w:p>
    <w:p w:rsidR="009B46EE" w:rsidRPr="000D5E74" w:rsidRDefault="009B46EE" w:rsidP="009B46E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48"/>
      <w:bookmarkEnd w:id="3"/>
      <w:r w:rsidRPr="000D5E74">
        <w:rPr>
          <w:rFonts w:ascii="Times New Roman" w:hAnsi="Times New Roman"/>
          <w:sz w:val="28"/>
          <w:szCs w:val="28"/>
        </w:rPr>
        <w:t>2. Информация размещается 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Интернет на официальном сайте У</w:t>
      </w:r>
      <w:r w:rsidRPr="000D5E74">
        <w:rPr>
          <w:rFonts w:ascii="Times New Roman" w:hAnsi="Times New Roman"/>
          <w:sz w:val="28"/>
          <w:szCs w:val="28"/>
        </w:rPr>
        <w:t>правления социальной защиты населения Чебаркульского городского округа, осуществляющих функции и полномочия учредителя соответствующих учреждений (далее именуется - учредитель).</w:t>
      </w:r>
    </w:p>
    <w:p w:rsidR="009B46EE" w:rsidRPr="000D5E74" w:rsidRDefault="009B46EE" w:rsidP="009B46E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>По решению учредителя информация может размещаться на официальных сайтах учреждений в информационно-телекоммуникационной сети Интернет.</w:t>
      </w:r>
    </w:p>
    <w:p w:rsidR="009B46EE" w:rsidRPr="000D5E74" w:rsidRDefault="009B46EE" w:rsidP="009B46E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 xml:space="preserve">3. Лица, указанные </w:t>
      </w:r>
      <w:r w:rsidRPr="002407D3">
        <w:rPr>
          <w:rFonts w:ascii="Times New Roman" w:hAnsi="Times New Roman"/>
          <w:sz w:val="28"/>
          <w:szCs w:val="28"/>
        </w:rPr>
        <w:t xml:space="preserve">в </w:t>
      </w:r>
      <w:hyperlink w:anchor="P47" w:history="1">
        <w:r w:rsidRPr="002407D3">
          <w:rPr>
            <w:rFonts w:ascii="Times New Roman" w:hAnsi="Times New Roman"/>
            <w:sz w:val="28"/>
            <w:szCs w:val="28"/>
          </w:rPr>
          <w:t>пункте 1</w:t>
        </w:r>
      </w:hyperlink>
      <w:r w:rsidRPr="002407D3">
        <w:rPr>
          <w:rFonts w:ascii="Times New Roman" w:hAnsi="Times New Roman"/>
          <w:sz w:val="28"/>
          <w:szCs w:val="28"/>
        </w:rPr>
        <w:t xml:space="preserve"> настоящего </w:t>
      </w:r>
      <w:r w:rsidRPr="000D5E74">
        <w:rPr>
          <w:rFonts w:ascii="Times New Roman" w:hAnsi="Times New Roman"/>
          <w:sz w:val="28"/>
          <w:szCs w:val="28"/>
        </w:rPr>
        <w:t xml:space="preserve">Порядка, ежегодно, в срок до </w:t>
      </w:r>
      <w:r>
        <w:rPr>
          <w:rFonts w:ascii="Times New Roman" w:hAnsi="Times New Roman"/>
          <w:sz w:val="28"/>
          <w:szCs w:val="28"/>
        </w:rPr>
        <w:t xml:space="preserve">                    0</w:t>
      </w:r>
      <w:r w:rsidRPr="000D5E74">
        <w:rPr>
          <w:rFonts w:ascii="Times New Roman" w:hAnsi="Times New Roman"/>
          <w:sz w:val="28"/>
          <w:szCs w:val="28"/>
        </w:rPr>
        <w:t xml:space="preserve">1 марта представляют информацию за предшествующий год в кадровую службу учредителя и (или) в кадровую службу учреждений в случае принятия учредителем решения, предусмотренного </w:t>
      </w:r>
      <w:r w:rsidRPr="002407D3">
        <w:rPr>
          <w:rFonts w:ascii="Times New Roman" w:hAnsi="Times New Roman"/>
          <w:color w:val="000000" w:themeColor="text1"/>
          <w:sz w:val="28"/>
          <w:szCs w:val="28"/>
        </w:rPr>
        <w:t xml:space="preserve">абзацем вторым </w:t>
      </w:r>
      <w:hyperlink w:anchor="P48" w:history="1">
        <w:r w:rsidRPr="002407D3">
          <w:rPr>
            <w:rFonts w:ascii="Times New Roman" w:hAnsi="Times New Roman"/>
            <w:color w:val="000000" w:themeColor="text1"/>
            <w:sz w:val="28"/>
            <w:szCs w:val="28"/>
          </w:rPr>
          <w:t>пункта 2</w:t>
        </w:r>
      </w:hyperlink>
      <w:r w:rsidRPr="002407D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9B46EE" w:rsidRPr="000D5E74" w:rsidRDefault="009B46EE" w:rsidP="009B46E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 xml:space="preserve">4. В составе информации указывается полное наименование учреждения, занимаемая должность, а также фамилия, имя и отчество лиц, </w:t>
      </w:r>
      <w:r w:rsidRPr="002407D3">
        <w:rPr>
          <w:rFonts w:ascii="Times New Roman" w:hAnsi="Times New Roman"/>
          <w:sz w:val="28"/>
          <w:szCs w:val="28"/>
        </w:rPr>
        <w:t xml:space="preserve">указанных в </w:t>
      </w:r>
      <w:hyperlink w:anchor="P47" w:history="1">
        <w:r w:rsidRPr="002407D3">
          <w:rPr>
            <w:rFonts w:ascii="Times New Roman" w:hAnsi="Times New Roman"/>
            <w:sz w:val="28"/>
            <w:szCs w:val="28"/>
          </w:rPr>
          <w:t>пункте 1</w:t>
        </w:r>
      </w:hyperlink>
      <w:r w:rsidRPr="000D5E74">
        <w:rPr>
          <w:rFonts w:ascii="Times New Roman" w:hAnsi="Times New Roman"/>
          <w:sz w:val="28"/>
          <w:szCs w:val="28"/>
        </w:rPr>
        <w:t xml:space="preserve"> настоящего Порядка, величина рассчитанной за предшествующий календарный год среднемесячной заработной платы.</w:t>
      </w:r>
    </w:p>
    <w:p w:rsidR="009B46EE" w:rsidRPr="000D5E74" w:rsidRDefault="009B46EE" w:rsidP="009B46E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D5E74">
        <w:rPr>
          <w:rFonts w:ascii="Times New Roman" w:hAnsi="Times New Roman"/>
          <w:sz w:val="28"/>
          <w:szCs w:val="28"/>
        </w:rPr>
        <w:t xml:space="preserve">5. Размещение информации в информационно-телекоммуникационной сети Интернет обеспечивается соответствующей кадровой службой ежегодно, не позднее 31 марта года, следующего за </w:t>
      </w:r>
      <w:proofErr w:type="gramStart"/>
      <w:r w:rsidRPr="000D5E7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0D5E74">
        <w:rPr>
          <w:rFonts w:ascii="Times New Roman" w:hAnsi="Times New Roman"/>
          <w:sz w:val="28"/>
          <w:szCs w:val="28"/>
        </w:rPr>
        <w:t>, в доступном режиме для всех пользователей информационно-телекоммуникационной сети Интернет.</w:t>
      </w:r>
    </w:p>
    <w:p w:rsidR="009B46EE" w:rsidRPr="002407D3" w:rsidRDefault="009B46EE" w:rsidP="009B46EE">
      <w:pPr>
        <w:spacing w:after="1" w:line="220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07D3">
        <w:rPr>
          <w:rFonts w:ascii="Times New Roman" w:hAnsi="Times New Roman"/>
          <w:color w:val="000000" w:themeColor="text1"/>
          <w:sz w:val="28"/>
          <w:szCs w:val="28"/>
        </w:rPr>
        <w:t xml:space="preserve">6.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7" w:history="1">
        <w:r w:rsidRPr="002407D3">
          <w:rPr>
            <w:rFonts w:ascii="Times New Roman" w:hAnsi="Times New Roman"/>
            <w:color w:val="000000" w:themeColor="text1"/>
            <w:sz w:val="28"/>
            <w:szCs w:val="28"/>
          </w:rPr>
          <w:t>пункте 1</w:t>
        </w:r>
      </w:hyperlink>
      <w:r w:rsidRPr="002407D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а также сведения, отнесенные к государственной тайне, или сведения конфиденциального характера.</w:t>
      </w:r>
    </w:p>
    <w:p w:rsidR="009B46EE" w:rsidRPr="002407D3" w:rsidRDefault="009B46EE" w:rsidP="009B46EE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407D3">
        <w:rPr>
          <w:rFonts w:ascii="Times New Roman" w:hAnsi="Times New Roman"/>
          <w:sz w:val="28"/>
          <w:szCs w:val="28"/>
        </w:rPr>
        <w:lastRenderedPageBreak/>
        <w:t xml:space="preserve">7. Информация находится на официальном сайте учредителя и (или) учреждения, до момента прекращения с лицами, указанными в </w:t>
      </w:r>
      <w:hyperlink w:anchor="P47" w:history="1">
        <w:r w:rsidRPr="002407D3">
          <w:rPr>
            <w:rFonts w:ascii="Times New Roman" w:hAnsi="Times New Roman"/>
            <w:sz w:val="28"/>
            <w:szCs w:val="28"/>
          </w:rPr>
          <w:t>пункте 1</w:t>
        </w:r>
      </w:hyperlink>
      <w:r w:rsidRPr="002407D3">
        <w:rPr>
          <w:rFonts w:ascii="Times New Roman" w:hAnsi="Times New Roman"/>
          <w:sz w:val="28"/>
          <w:szCs w:val="28"/>
        </w:rPr>
        <w:t xml:space="preserve"> настоящего Порядка, трудового договора.</w:t>
      </w:r>
    </w:p>
    <w:p w:rsidR="009B46EE" w:rsidRPr="002407D3" w:rsidRDefault="009B46EE" w:rsidP="009B46EE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B46EE" w:rsidRDefault="009B46EE" w:rsidP="009B46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EE" w:rsidRDefault="009B46EE" w:rsidP="009B46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EE" w:rsidRDefault="009B46EE" w:rsidP="009B46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6EE" w:rsidRPr="0080616D" w:rsidRDefault="009B46EE" w:rsidP="009B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46EE" w:rsidRDefault="009B46EE" w:rsidP="009B46EE"/>
    <w:p w:rsidR="009B46EE" w:rsidRDefault="009B46EE" w:rsidP="009B46EE"/>
    <w:p w:rsidR="009B46EE" w:rsidRDefault="009B46EE" w:rsidP="009B46EE"/>
    <w:p w:rsidR="009B46EE" w:rsidRDefault="009B46EE" w:rsidP="009B46EE"/>
    <w:p w:rsidR="009B46EE" w:rsidRDefault="009B46EE" w:rsidP="009B46EE"/>
    <w:p w:rsidR="00B32B72" w:rsidRDefault="00B32B72"/>
    <w:sectPr w:rsidR="00B32B72" w:rsidSect="00FA11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35"/>
    <w:rsid w:val="001456F8"/>
    <w:rsid w:val="004C07BD"/>
    <w:rsid w:val="00690A05"/>
    <w:rsid w:val="007F0177"/>
    <w:rsid w:val="007F5335"/>
    <w:rsid w:val="008547C5"/>
    <w:rsid w:val="009B46EE"/>
    <w:rsid w:val="00A90533"/>
    <w:rsid w:val="00B32B72"/>
    <w:rsid w:val="00CC1AED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1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01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1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1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01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1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87F10763E47DD2BEAE0E74217E76BED5AB1107CB4663E2B746FC401E80026D8B1C01EBEF6QDv9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dcterms:created xsi:type="dcterms:W3CDTF">2017-02-22T03:43:00Z</dcterms:created>
  <dcterms:modified xsi:type="dcterms:W3CDTF">2017-08-17T05:59:00Z</dcterms:modified>
</cp:coreProperties>
</file>